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66BE365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3FF80F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83E78">
        <w:rPr>
          <w:b/>
          <w:sz w:val="28"/>
          <w:szCs w:val="28"/>
          <w:lang w:eastAsia="ar-SA"/>
        </w:rPr>
        <w:t>0</w:t>
      </w:r>
      <w:r w:rsidR="00E27562">
        <w:rPr>
          <w:b/>
          <w:sz w:val="28"/>
          <w:szCs w:val="28"/>
          <w:lang w:eastAsia="ar-SA"/>
        </w:rPr>
        <w:t>33</w:t>
      </w:r>
      <w:r w:rsidR="00310B38">
        <w:rPr>
          <w:b/>
          <w:sz w:val="28"/>
          <w:szCs w:val="28"/>
          <w:lang w:eastAsia="ar-SA"/>
        </w:rPr>
        <w:t>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383E78">
        <w:rPr>
          <w:b/>
          <w:sz w:val="28"/>
          <w:szCs w:val="28"/>
          <w:lang w:eastAsia="ar-SA"/>
        </w:rPr>
        <w:t>6</w:t>
      </w:r>
    </w:p>
    <w:p w:rsidR="00FF12F5" w:rsidRPr="00437ADA" w:rsidP="00FF12F5" w14:paraId="0C0282EF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5765B515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73E0D18C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E27562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383E78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383E78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12D3EFC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7A2925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437ADA">
        <w:rPr>
          <w:rFonts w:eastAsia="MS Mincho"/>
          <w:sz w:val="28"/>
          <w:szCs w:val="28"/>
        </w:rPr>
        <w:t>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437ADA">
        <w:rPr>
          <w:rFonts w:eastAsia="MS Mincho"/>
          <w:sz w:val="28"/>
          <w:szCs w:val="28"/>
        </w:rPr>
        <w:t>мкр</w:t>
      </w:r>
      <w:r w:rsidRPr="00437ADA">
        <w:rPr>
          <w:rFonts w:eastAsia="MS Mincho"/>
          <w:sz w:val="28"/>
          <w:szCs w:val="28"/>
        </w:rPr>
        <w:t xml:space="preserve">., д. 4, </w:t>
      </w:r>
    </w:p>
    <w:p w:rsidR="00614D0D" w:rsidRPr="00437ADA" w:rsidP="00614D0D" w14:paraId="62D3EBE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EE0D97" w:rsidP="00E67387" w14:paraId="770E5C93" w14:textId="0682CEAF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Харитона Владимира Федоровича</w:t>
      </w:r>
      <w:r w:rsidRPr="0046628A" w:rsidR="0046628A">
        <w:rPr>
          <w:rFonts w:ascii="Times New Roman" w:eastAsia="MS Mincho" w:hAnsi="Times New Roman"/>
          <w:sz w:val="28"/>
          <w:szCs w:val="28"/>
        </w:rPr>
        <w:t xml:space="preserve">, </w:t>
      </w:r>
      <w:r w:rsidR="005D118F">
        <w:rPr>
          <w:rFonts w:ascii="Times New Roman" w:eastAsia="MS Mincho" w:hAnsi="Times New Roman"/>
          <w:sz w:val="28"/>
          <w:szCs w:val="28"/>
        </w:rPr>
        <w:t>---</w:t>
      </w:r>
    </w:p>
    <w:p w:rsidR="005D118F" w:rsidP="00E67387" w14:paraId="1D985903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D027B2B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33C25E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1587879C" w14:textId="085F81B8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D118F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E27562">
        <w:rPr>
          <w:rFonts w:eastAsia="MS Mincho"/>
          <w:sz w:val="28"/>
          <w:szCs w:val="28"/>
        </w:rPr>
        <w:t>Харитон В.Ф.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5D118F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6075E3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383E78">
        <w:rPr>
          <w:rFonts w:eastAsia="MS Mincho"/>
          <w:sz w:val="28"/>
          <w:szCs w:val="28"/>
        </w:rPr>
        <w:t>5</w:t>
      </w:r>
      <w:r w:rsidR="00310B38">
        <w:rPr>
          <w:rFonts w:eastAsia="MS Mincho"/>
          <w:sz w:val="28"/>
          <w:szCs w:val="28"/>
        </w:rPr>
        <w:t>4</w:t>
      </w:r>
      <w:r w:rsidR="00383E78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 xml:space="preserve">№ </w:t>
      </w:r>
      <w:r w:rsidR="005D118F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6075E3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E27562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E27562">
        <w:rPr>
          <w:rFonts w:eastAsia="MS Mincho"/>
          <w:sz w:val="28"/>
          <w:szCs w:val="28"/>
        </w:rPr>
        <w:t>1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5D118F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27562" w:rsidRPr="00E27562" w:rsidP="00E27562" w14:paraId="0B6A19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27562">
        <w:rPr>
          <w:rFonts w:eastAsia="MS Mincho"/>
          <w:sz w:val="28"/>
          <w:szCs w:val="28"/>
        </w:rPr>
        <w:t>В судебное заседание Харитон В.Ф. не явился, о дате, времени и месте рассмотрения дела извещен надлежащим образом, о причинах неявки не сообщил, ходатайств об отложении рассмотрения дела не заявлял.</w:t>
      </w:r>
    </w:p>
    <w:p w:rsidR="00E27562" w:rsidP="00E27562" w14:paraId="00736F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27562">
        <w:rPr>
          <w:rFonts w:eastAsia="MS Mincho"/>
          <w:sz w:val="28"/>
          <w:szCs w:val="28"/>
        </w:rPr>
        <w:t>Мировым судьей определено рассмотреть дело в отсутствие Харитон</w:t>
      </w:r>
      <w:r>
        <w:rPr>
          <w:rFonts w:eastAsia="MS Mincho"/>
          <w:sz w:val="28"/>
          <w:szCs w:val="28"/>
        </w:rPr>
        <w:t>а</w:t>
      </w:r>
      <w:r w:rsidRPr="00E27562">
        <w:rPr>
          <w:rFonts w:eastAsia="MS Mincho"/>
          <w:sz w:val="28"/>
          <w:szCs w:val="28"/>
        </w:rPr>
        <w:t xml:space="preserve"> В.Ф.</w:t>
      </w:r>
    </w:p>
    <w:p w:rsidR="009237AD" w:rsidP="00E27562" w14:paraId="6785854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0855E9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2E605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D7676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E27562" w:rsidR="00E27562">
        <w:rPr>
          <w:rFonts w:eastAsia="MS Mincho"/>
          <w:sz w:val="28"/>
          <w:szCs w:val="28"/>
        </w:rPr>
        <w:t>Харитон</w:t>
      </w:r>
      <w:r w:rsidR="00E27562">
        <w:rPr>
          <w:rFonts w:eastAsia="MS Mincho"/>
          <w:sz w:val="28"/>
          <w:szCs w:val="28"/>
        </w:rPr>
        <w:t>а</w:t>
      </w:r>
      <w:r w:rsidRPr="00E27562" w:rsidR="00E27562">
        <w:rPr>
          <w:rFonts w:eastAsia="MS Mincho"/>
          <w:sz w:val="28"/>
          <w:szCs w:val="28"/>
        </w:rPr>
        <w:t xml:space="preserve"> В.Ф.</w:t>
      </w:r>
      <w:r w:rsidR="00E27562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34BA7192" w14:textId="5DA01122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5D118F">
        <w:rPr>
          <w:rFonts w:eastAsia="MS Mincho"/>
          <w:sz w:val="28"/>
          <w:szCs w:val="28"/>
        </w:rPr>
        <w:t>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5D118F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4E4BE8">
        <w:rPr>
          <w:rFonts w:eastAsia="MS Mincho"/>
          <w:sz w:val="28"/>
          <w:szCs w:val="28"/>
        </w:rPr>
        <w:t>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E27562" w:rsidR="00E27562">
        <w:rPr>
          <w:rFonts w:eastAsia="MS Mincho"/>
          <w:sz w:val="28"/>
          <w:szCs w:val="28"/>
        </w:rPr>
        <w:t>Харитон</w:t>
      </w:r>
      <w:r w:rsidR="00E27562">
        <w:rPr>
          <w:rFonts w:eastAsia="MS Mincho"/>
          <w:sz w:val="28"/>
          <w:szCs w:val="28"/>
        </w:rPr>
        <w:t>у</w:t>
      </w:r>
      <w:r w:rsidRPr="00E27562" w:rsidR="00E27562">
        <w:rPr>
          <w:rFonts w:eastAsia="MS Mincho"/>
          <w:sz w:val="28"/>
          <w:szCs w:val="28"/>
        </w:rPr>
        <w:t xml:space="preserve"> В.Ф.</w:t>
      </w:r>
      <w:r w:rsidR="00E27562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 указал, что не </w:t>
      </w:r>
      <w:r w:rsidR="00E11DF7">
        <w:rPr>
          <w:rFonts w:eastAsia="MS Mincho"/>
          <w:sz w:val="28"/>
          <w:szCs w:val="28"/>
        </w:rPr>
        <w:t>было дене</w:t>
      </w:r>
      <w:r w:rsidR="00E27562">
        <w:rPr>
          <w:rFonts w:eastAsia="MS Mincho"/>
          <w:sz w:val="28"/>
          <w:szCs w:val="28"/>
        </w:rPr>
        <w:t>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 w14:paraId="6FA3C8D9" w14:textId="2C644057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="005D118F">
        <w:rPr>
          <w:rFonts w:eastAsia="MS Mincho"/>
          <w:sz w:val="28"/>
          <w:szCs w:val="28"/>
        </w:rPr>
        <w:t>---</w:t>
      </w:r>
      <w:r w:rsidRPr="00310B38" w:rsidR="00310B3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5D118F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E27562" w:rsidR="00E27562">
        <w:rPr>
          <w:rFonts w:eastAsia="MS Mincho"/>
          <w:sz w:val="28"/>
          <w:szCs w:val="28"/>
        </w:rPr>
        <w:t xml:space="preserve">Харитон В.Ф.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383E78">
        <w:rPr>
          <w:rFonts w:eastAsia="MS Mincho"/>
          <w:sz w:val="28"/>
          <w:szCs w:val="28"/>
        </w:rPr>
        <w:t>5</w:t>
      </w:r>
      <w:r w:rsidR="00310B38">
        <w:rPr>
          <w:rFonts w:eastAsia="MS Mincho"/>
          <w:sz w:val="28"/>
          <w:szCs w:val="28"/>
        </w:rPr>
        <w:t>4</w:t>
      </w:r>
      <w:r w:rsidR="00E11DF7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 w14:paraId="795D32B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 w14:paraId="076FFA31" w14:textId="24F9482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 xml:space="preserve">справкой инспектора по ГИАЗ ОМВД России по г. </w:t>
      </w:r>
      <w:r w:rsidR="005D118F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 w:rsidR="006075E3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>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 w14:paraId="6DDDDD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738A3D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E27562" w:rsidR="00E27562">
        <w:rPr>
          <w:rFonts w:eastAsia="MS Mincho"/>
          <w:sz w:val="28"/>
          <w:szCs w:val="28"/>
        </w:rPr>
        <w:t>Харитон</w:t>
      </w:r>
      <w:r w:rsidR="00E27562">
        <w:rPr>
          <w:rFonts w:eastAsia="MS Mincho"/>
          <w:sz w:val="28"/>
          <w:szCs w:val="28"/>
        </w:rPr>
        <w:t>ом</w:t>
      </w:r>
      <w:r w:rsidRPr="00E27562" w:rsidR="00E27562">
        <w:rPr>
          <w:rFonts w:eastAsia="MS Mincho"/>
          <w:sz w:val="28"/>
          <w:szCs w:val="28"/>
        </w:rPr>
        <w:t xml:space="preserve"> В.Ф.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19775C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E27562" w:rsidR="00E27562">
        <w:rPr>
          <w:rFonts w:eastAsia="MS Mincho"/>
          <w:sz w:val="28"/>
          <w:szCs w:val="28"/>
        </w:rPr>
        <w:t>Харитон</w:t>
      </w:r>
      <w:r w:rsidR="00E27562">
        <w:rPr>
          <w:rFonts w:eastAsia="MS Mincho"/>
          <w:sz w:val="28"/>
          <w:szCs w:val="28"/>
        </w:rPr>
        <w:t>у</w:t>
      </w:r>
      <w:r w:rsidRPr="00E27562" w:rsidR="00E27562">
        <w:rPr>
          <w:rFonts w:eastAsia="MS Mincho"/>
          <w:sz w:val="28"/>
          <w:szCs w:val="28"/>
        </w:rPr>
        <w:t xml:space="preserve"> В.Ф</w:t>
      </w:r>
      <w:r w:rsidRPr="00E27562" w:rsidR="0046628A">
        <w:rPr>
          <w:rFonts w:eastAsia="MS Mincho"/>
          <w:sz w:val="28"/>
          <w:szCs w:val="28"/>
        </w:rPr>
        <w:t>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131E06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E27562" w:rsidR="00E27562">
        <w:rPr>
          <w:rFonts w:eastAsia="MS Mincho"/>
          <w:sz w:val="28"/>
          <w:szCs w:val="28"/>
        </w:rPr>
        <w:t xml:space="preserve">Харитона В.Ф.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6075E3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E27562" w:rsidRPr="004E4BE8" w:rsidP="00437ADA" w14:paraId="01F097C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27562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Харитон</w:t>
      </w:r>
      <w:r>
        <w:rPr>
          <w:rFonts w:eastAsia="MS Mincho"/>
          <w:sz w:val="28"/>
          <w:szCs w:val="28"/>
        </w:rPr>
        <w:t>ом</w:t>
      </w:r>
      <w:r w:rsidRPr="00E27562">
        <w:rPr>
          <w:rFonts w:eastAsia="MS Mincho"/>
          <w:sz w:val="28"/>
          <w:szCs w:val="28"/>
        </w:rPr>
        <w:t xml:space="preserve"> В.Ф. таких доказательств также не представлено.</w:t>
      </w:r>
    </w:p>
    <w:p w:rsidR="005D64EA" w:rsidP="005D64EA" w14:paraId="05FC09A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</w:t>
      </w:r>
      <w:r w:rsidR="00E27562">
        <w:rPr>
          <w:rFonts w:eastAsia="MS Mincho"/>
          <w:sz w:val="28"/>
          <w:szCs w:val="28"/>
        </w:rPr>
        <w:t xml:space="preserve"> смягчающих и</w:t>
      </w:r>
      <w:r w:rsidR="0046628A">
        <w:rPr>
          <w:rFonts w:eastAsia="MS Mincho"/>
          <w:sz w:val="28"/>
          <w:szCs w:val="28"/>
        </w:rPr>
        <w:t xml:space="preserve"> отягчающих наказание в соответствии со </w:t>
      </w:r>
      <w:r w:rsidR="00E27562">
        <w:rPr>
          <w:rFonts w:eastAsia="MS Mincho"/>
          <w:sz w:val="28"/>
          <w:szCs w:val="28"/>
        </w:rPr>
        <w:t>ст.ст</w:t>
      </w:r>
      <w:r w:rsidR="00E27562">
        <w:rPr>
          <w:rFonts w:eastAsia="MS Mincho"/>
          <w:sz w:val="28"/>
          <w:szCs w:val="28"/>
        </w:rPr>
        <w:t xml:space="preserve">. 4.2, </w:t>
      </w:r>
      <w:r w:rsidR="0046628A">
        <w:rPr>
          <w:rFonts w:eastAsia="MS Mincho"/>
          <w:sz w:val="28"/>
          <w:szCs w:val="28"/>
        </w:rPr>
        <w:t xml:space="preserve">4.3 КоАП РФ, не установлено. </w:t>
      </w:r>
    </w:p>
    <w:p w:rsidR="00FF12F5" w:rsidP="005D64EA" w14:paraId="310B53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E27562" w:rsidR="00E27562">
        <w:rPr>
          <w:rFonts w:eastAsia="MS Mincho"/>
          <w:sz w:val="28"/>
          <w:szCs w:val="28"/>
        </w:rPr>
        <w:t>Харитона В.Ф.</w:t>
      </w:r>
      <w:r w:rsidRPr="00E27562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6075E3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383E78">
        <w:rPr>
          <w:rFonts w:eastAsia="MS Mincho"/>
          <w:sz w:val="28"/>
          <w:szCs w:val="28"/>
        </w:rPr>
        <w:t>отсутствие</w:t>
      </w:r>
      <w:r w:rsidR="00E27562">
        <w:rPr>
          <w:rFonts w:eastAsia="MS Mincho"/>
          <w:sz w:val="28"/>
          <w:szCs w:val="28"/>
        </w:rPr>
        <w:t xml:space="preserve"> смягчающих и</w:t>
      </w:r>
      <w:r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1A98651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75058" w:rsidP="00FF12F5" w14:paraId="636B4CC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D86A35" w14:paraId="266E5F6E" w14:textId="77777777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 w14:paraId="734FBFFF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55858C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27562">
        <w:rPr>
          <w:rFonts w:eastAsia="MS Mincho"/>
          <w:sz w:val="28"/>
          <w:szCs w:val="28"/>
        </w:rPr>
        <w:t xml:space="preserve">Харитона Владимира Федоровича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6075E3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383E78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0</w:t>
      </w:r>
      <w:r w:rsidR="00310B38">
        <w:rPr>
          <w:rFonts w:eastAsia="MS Mincho"/>
          <w:sz w:val="28"/>
          <w:szCs w:val="28"/>
        </w:rPr>
        <w:t>8</w:t>
      </w:r>
      <w:r w:rsidR="00383E78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383E78">
        <w:rPr>
          <w:rFonts w:eastAsia="MS Mincho"/>
          <w:sz w:val="28"/>
          <w:szCs w:val="28"/>
        </w:rPr>
        <w:t xml:space="preserve">одной </w:t>
      </w:r>
      <w:r>
        <w:rPr>
          <w:rFonts w:eastAsia="MS Mincho"/>
          <w:sz w:val="28"/>
          <w:szCs w:val="28"/>
        </w:rPr>
        <w:t>тысяч</w:t>
      </w:r>
      <w:r w:rsidR="00383E78">
        <w:rPr>
          <w:rFonts w:eastAsia="MS Mincho"/>
          <w:sz w:val="28"/>
          <w:szCs w:val="28"/>
        </w:rPr>
        <w:t xml:space="preserve">и </w:t>
      </w:r>
      <w:r w:rsidR="00310B38">
        <w:rPr>
          <w:rFonts w:eastAsia="MS Mincho"/>
          <w:sz w:val="28"/>
          <w:szCs w:val="28"/>
        </w:rPr>
        <w:t>восьмидесяти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 w14:paraId="7F7D3518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383E78" w14:paraId="016ACC5D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EB0528" w:rsidP="00383E78" w14:paraId="792EBBF6" w14:textId="77777777">
      <w:pPr>
        <w:ind w:firstLine="708"/>
        <w:jc w:val="both"/>
        <w:rPr>
          <w:snapToGrid w:val="0"/>
          <w:sz w:val="28"/>
          <w:szCs w:val="28"/>
        </w:rPr>
      </w:pPr>
      <w:r w:rsidRPr="006075E3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EB0528">
        <w:rPr>
          <w:snapToGrid w:val="0"/>
          <w:sz w:val="28"/>
          <w:szCs w:val="28"/>
        </w:rPr>
        <w:t>;</w:t>
      </w:r>
    </w:p>
    <w:p w:rsidR="00FF12F5" w:rsidRPr="00EB0528" w:rsidP="00383E78" w14:paraId="10EDC4B5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383E78" w14:paraId="0CA007D5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EB0528" w:rsidP="00FF12F5" w14:paraId="72593311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 w14:paraId="63091852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 w14:paraId="6EF6F972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 w14:paraId="13CC8DB1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 w14:paraId="29647BC5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 w14:paraId="0EECFE73" w14:textId="09AAC14B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5D118F">
        <w:rPr>
          <w:snapToGrid w:val="0"/>
          <w:sz w:val="28"/>
          <w:szCs w:val="28"/>
        </w:rPr>
        <w:t>----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34EA3900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FF12F5" w:rsidRPr="00B51702" w:rsidP="00FF12F5" w14:paraId="189989D2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</w:t>
      </w:r>
      <w:r w:rsidRPr="00B51702">
        <w:rPr>
          <w:rFonts w:eastAsia="MS Mincho"/>
          <w:sz w:val="28"/>
          <w:szCs w:val="28"/>
        </w:rPr>
        <w:t>Пыть-Яхский</w:t>
      </w:r>
      <w:r w:rsidRPr="00B51702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 </w:t>
      </w:r>
    </w:p>
    <w:p w:rsidR="00FF12F5" w:rsidRPr="00B51702" w:rsidP="00FF12F5" w14:paraId="5549087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6DD5B801" w14:textId="50B1CA62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="005D118F">
        <w:rPr>
          <w:rFonts w:eastAsia="MS Mincho"/>
          <w:sz w:val="28"/>
          <w:szCs w:val="28"/>
        </w:rPr>
        <w:t xml:space="preserve">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5D118F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FF12F5" w:rsidP="00FF12F5" w14:paraId="3B010037" w14:textId="77777777">
      <w:pPr>
        <w:rPr>
          <w:rFonts w:eastAsia="MS Mincho"/>
          <w:sz w:val="28"/>
          <w:szCs w:val="28"/>
        </w:rPr>
      </w:pPr>
    </w:p>
    <w:p w:rsidR="00216575" w:rsidRPr="00437ADA" w:rsidP="00EB0528" w14:paraId="7A4F4C65" w14:textId="76C61C8E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AB411F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B38">
          <w:rPr>
            <w:noProof/>
          </w:rPr>
          <w:t>4</w:t>
        </w:r>
        <w:r>
          <w:fldChar w:fldCharType="end"/>
        </w:r>
      </w:p>
    </w:sdtContent>
  </w:sdt>
  <w:p w:rsidR="0004507A" w14:paraId="1923364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7C812E28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383E78">
      <w:t>6</w:t>
    </w:r>
    <w:r w:rsidRPr="00437ADA">
      <w:t>-0</w:t>
    </w:r>
    <w:r w:rsidR="00A10D2D">
      <w:t>0</w:t>
    </w:r>
    <w:r w:rsidR="00E27562">
      <w:t>1492</w:t>
    </w:r>
    <w:r w:rsidRPr="00437ADA">
      <w:t>-</w:t>
    </w:r>
    <w:r w:rsidR="00E27562">
      <w:t>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2637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1FB7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053E"/>
    <w:rsid w:val="001A42C7"/>
    <w:rsid w:val="001A67E5"/>
    <w:rsid w:val="001A71C3"/>
    <w:rsid w:val="001A77B0"/>
    <w:rsid w:val="001B03D8"/>
    <w:rsid w:val="001B10A8"/>
    <w:rsid w:val="001B6745"/>
    <w:rsid w:val="001C0E8D"/>
    <w:rsid w:val="001C1E07"/>
    <w:rsid w:val="001C2B36"/>
    <w:rsid w:val="001C7EA3"/>
    <w:rsid w:val="001D096A"/>
    <w:rsid w:val="001D1958"/>
    <w:rsid w:val="001D570F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0B38"/>
    <w:rsid w:val="00312CCD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3E78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12F9"/>
    <w:rsid w:val="004A2E98"/>
    <w:rsid w:val="004A3BCB"/>
    <w:rsid w:val="004A428D"/>
    <w:rsid w:val="004A4476"/>
    <w:rsid w:val="004B0010"/>
    <w:rsid w:val="004B1AA7"/>
    <w:rsid w:val="004B4374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118F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075E3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4C7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7F7F58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2799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3239"/>
    <w:rsid w:val="009D41FE"/>
    <w:rsid w:val="009E33DF"/>
    <w:rsid w:val="009E4E95"/>
    <w:rsid w:val="009E6EDF"/>
    <w:rsid w:val="009F0192"/>
    <w:rsid w:val="00A01538"/>
    <w:rsid w:val="00A01D3C"/>
    <w:rsid w:val="00A0592F"/>
    <w:rsid w:val="00A06392"/>
    <w:rsid w:val="00A10D2D"/>
    <w:rsid w:val="00A12E4C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6B66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034D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1583"/>
    <w:rsid w:val="00C22DC1"/>
    <w:rsid w:val="00C25FA9"/>
    <w:rsid w:val="00C2654C"/>
    <w:rsid w:val="00C2674C"/>
    <w:rsid w:val="00C3020A"/>
    <w:rsid w:val="00C36AD9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3C60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75058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A92"/>
    <w:rsid w:val="00DF5B3B"/>
    <w:rsid w:val="00E00449"/>
    <w:rsid w:val="00E02EB8"/>
    <w:rsid w:val="00E06F0A"/>
    <w:rsid w:val="00E07C27"/>
    <w:rsid w:val="00E10097"/>
    <w:rsid w:val="00E11D9E"/>
    <w:rsid w:val="00E11DF7"/>
    <w:rsid w:val="00E148B6"/>
    <w:rsid w:val="00E22407"/>
    <w:rsid w:val="00E2264B"/>
    <w:rsid w:val="00E23A83"/>
    <w:rsid w:val="00E23EF1"/>
    <w:rsid w:val="00E24129"/>
    <w:rsid w:val="00E259BB"/>
    <w:rsid w:val="00E27562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51E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59952-641B-4DA4-9446-73F41F84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